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2：</w:t>
      </w:r>
    </w:p>
    <w:p>
      <w:pPr>
        <w:widowControl/>
        <w:tabs>
          <w:tab w:val="left" w:pos="8100"/>
          <w:tab w:val="left" w:pos="8640"/>
        </w:tabs>
        <w:snapToGrid w:val="0"/>
        <w:spacing w:line="240" w:lineRule="atLeast"/>
        <w:ind w:right="61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滁州市中西医结合医院公开招聘工作人员报名表</w:t>
      </w:r>
    </w:p>
    <w:bookmarkEnd w:id="0"/>
    <w:p>
      <w:pPr>
        <w:widowControl/>
        <w:tabs>
          <w:tab w:val="left" w:pos="8100"/>
          <w:tab w:val="left" w:pos="8640"/>
        </w:tabs>
        <w:snapToGrid w:val="0"/>
        <w:spacing w:line="240" w:lineRule="atLeast"/>
        <w:ind w:right="61"/>
        <w:jc w:val="center"/>
        <w:rPr>
          <w:rFonts w:ascii="宋体"/>
          <w:b/>
          <w:sz w:val="28"/>
          <w:szCs w:val="28"/>
        </w:rPr>
      </w:pPr>
    </w:p>
    <w:tbl>
      <w:tblPr>
        <w:tblStyle w:val="3"/>
        <w:tblW w:w="87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40"/>
        <w:gridCol w:w="720"/>
        <w:gridCol w:w="641"/>
        <w:gridCol w:w="259"/>
        <w:gridCol w:w="1080"/>
        <w:gridCol w:w="900"/>
        <w:gridCol w:w="836"/>
        <w:gridCol w:w="362"/>
        <w:gridCol w:w="1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1909" w:rightChars="-90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执业资格类</w:t>
            </w:r>
          </w:p>
          <w:p>
            <w:pPr>
              <w:widowControl/>
              <w:spacing w:line="240" w:lineRule="atLeast"/>
              <w:ind w:right="-1909" w:rightChars="-909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别取得时间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家庭详细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邮政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编码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自高中填起，按起始时间、毕业院校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工作单位、专业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岗位、担任职务顺序填写）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何时何地受过何奖</w:t>
            </w:r>
            <w:r>
              <w:rPr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励或处分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40" w:firstLineChars="20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22"/>
                <w:szCs w:val="22"/>
              </w:rPr>
              <w:t xml:space="preserve">                                </w:t>
            </w:r>
          </w:p>
          <w:p>
            <w:pPr>
              <w:widowControl/>
              <w:ind w:firstLine="4730" w:firstLineChars="2150"/>
              <w:jc w:val="left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ind w:firstLine="4730" w:firstLineChars="215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承诺人：</w:t>
            </w:r>
          </w:p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         2017</w:t>
            </w:r>
            <w:r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人事部门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440" w:firstLineChars="20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经审查，该同志材料齐全，符合报名条件。</w:t>
            </w:r>
          </w:p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>审查人签字：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2017</w:t>
            </w:r>
            <w:r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26DE3"/>
    <w:rsid w:val="57C5339D"/>
    <w:rsid w:val="70426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2018-01-04T00:46:00Z</dcterms:created>
  <dc:creator>看图说话</dc:creator>
  <cp:lastModifiedBy>看图说话</cp:lastModifiedBy>
  <dcterms:modified xsi:type="dcterms:W3CDTF">2018-01-04T00:47:50Z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