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4"/>
          <w:szCs w:val="14"/>
          <w:shd w:val="clear" w:fill="FFFFFF"/>
        </w:rPr>
        <w:t>    安徽省蚌埠市人民检察院2023年公开招聘聘用制书记员资格复审人员名单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19"/>
          <w:szCs w:val="19"/>
        </w:rPr>
      </w:pPr>
    </w:p>
    <w:tbl>
      <w:tblPr>
        <w:tblpPr w:vertAnchor="text" w:tblpXSpec="left"/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64"/>
        <w:gridCol w:w="1668"/>
        <w:gridCol w:w="1188"/>
        <w:gridCol w:w="1284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16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准考证号</w:t>
            </w:r>
          </w:p>
        </w:tc>
        <w:tc>
          <w:tcPr>
            <w:tcW w:w="11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职位代码</w:t>
            </w:r>
          </w:p>
        </w:tc>
        <w:tc>
          <w:tcPr>
            <w:tcW w:w="12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笔试成绩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051202019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051902519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71.5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051200517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71.5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051202201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71.5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051200303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70.5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051202904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051201830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051201224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051901817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69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051202615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69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051202719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69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051201106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69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051903413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68.5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051901707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68.5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051202109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68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051900209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68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051200421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68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051200226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68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051202102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67.5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051203112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67.5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051202413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67.5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051901520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67.5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051203330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67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051903016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66.5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051200808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66.5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051202508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69.5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051901601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67.5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051202426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051203205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051202025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69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051902009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68.5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051200920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67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051903116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67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051900717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051203002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64.5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051203504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63.5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051202506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63.5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051202224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62.5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051902625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051202906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051902520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051902524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64.5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051902615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63.5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051902920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051200406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62.5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051202517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62.5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051900905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62.5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051901025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67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051200901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051201324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59.5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051201727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051201108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58.5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051902529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58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051201425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63.5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051901113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63.5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051202017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051202819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051903017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69.5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051201020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69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051202326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69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051200815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67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051900401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051900109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051903019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051202120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051903207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59.5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051902206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58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051200608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58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051202422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0509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58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051903318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65.5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051201518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051200917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051202623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64.5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051202808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64.5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051202320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64.5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051903622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051901305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051200605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63.5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051200201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051902911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72.5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051902230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051201110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68.5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051901503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67.5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051901130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67.5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051901404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66.5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051200607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66.5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051902619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0512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051903308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68.5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051903604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0" w:type="auto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051901121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0513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64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yZmJhMTBjOWQyOTIxNjcxNDA2NDAyY2Q2MmIwYzYifQ=="/>
  </w:docVars>
  <w:rsids>
    <w:rsidRoot w:val="03E12D6F"/>
    <w:rsid w:val="03E1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</Words>
  <Characters>34</Characters>
  <Lines>0</Lines>
  <Paragraphs>0</Paragraphs>
  <TotalTime>1</TotalTime>
  <ScaleCrop>false</ScaleCrop>
  <LinksUpToDate>false</LinksUpToDate>
  <CharactersWithSpaces>38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2023-04-19T04:32:00Z</dcterms:created>
  <dc:creator>张云</dc:creator>
  <cp:lastModifiedBy>张云</cp:lastModifiedBy>
  <dcterms:modified xsi:type="dcterms:W3CDTF">2023-04-19T04:33:46Z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62D0601A172942E6AA45785A523CC8C2_11</vt:lpwstr>
  </property>
</Properties>
</file>