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64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ind w:firstLine="960" w:firstLineChars="300"/>
        <w:jc w:val="center"/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  <w:t>诚信承诺书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cs="宋体"/>
          <w:color w:val="333333"/>
          <w:kern w:val="0"/>
          <w:sz w:val="44"/>
          <w:szCs w:val="44"/>
        </w:rPr>
      </w:pPr>
      <w:r>
        <w:rPr>
          <w:rFonts w:ascii="方正小标宋简体" w:hAnsi="华文中宋" w:cs="宋体"/>
          <w:color w:val="333333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960" w:firstLineChars="3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我已仔细阅读《2021年度芜湖市</w:t>
      </w: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  <w:lang w:eastAsia="zh-CN"/>
        </w:rPr>
        <w:t>第二人民医院</w:t>
      </w: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公开</w:t>
      </w: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  <w:lang w:eastAsia="zh-CN"/>
        </w:rPr>
        <w:t>补充</w:t>
      </w: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招聘编内工作人员</w:t>
      </w: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招聘</w:t>
      </w:r>
      <w:bookmarkStart w:id="0" w:name="_GoBack"/>
      <w:bookmarkEnd w:id="0"/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公告》</w:t>
      </w: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等相关注意事项的全部内容，对照自身情况，符合报考条件。我郑重承诺如下：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left="1" w:firstLine="2880"/>
        <w:rPr>
          <w:rFonts w:hint="eastAsia" w:ascii="仿宋_GB2312" w:hAnsi="华文中宋" w:eastAsia="仿宋_GB2312" w:cs="宋体"/>
          <w:bCs/>
          <w:color w:val="333333"/>
          <w:kern w:val="0"/>
          <w:szCs w:val="21"/>
        </w:rPr>
      </w:pPr>
      <w:r>
        <w:rPr>
          <w:rFonts w:hint="eastAsia" w:ascii="华文中宋" w:hAnsi="华文中宋" w:eastAsia="仿宋_GB2312" w:cs="宋体"/>
          <w:bCs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left="1" w:firstLine="5027" w:firstLineChars="1571"/>
        <w:rPr>
          <w:rFonts w:hint="eastAsia" w:ascii="仿宋_GB2312" w:hAnsi="华文中宋" w:eastAsia="仿宋_GB2312" w:cs="宋体"/>
          <w:bCs/>
          <w:kern w:val="0"/>
          <w:szCs w:val="21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本人签名：</w:t>
      </w:r>
    </w:p>
    <w:p>
      <w:pPr>
        <w:widowControl/>
        <w:shd w:val="clear" w:color="auto" w:fill="FFFFFF"/>
        <w:spacing w:line="560" w:lineRule="exact"/>
        <w:ind w:left="1" w:firstLine="5027" w:firstLineChars="1571"/>
        <w:rPr>
          <w:rFonts w:hint="eastAsia" w:ascii="仿宋_GB2312" w:hAnsi="华文中宋" w:eastAsia="仿宋_GB2312" w:cs="宋体"/>
          <w:bCs/>
          <w:kern w:val="0"/>
          <w:szCs w:val="21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身份证号：</w:t>
      </w:r>
    </w:p>
    <w:p>
      <w:pPr>
        <w:widowControl/>
        <w:shd w:val="clear" w:color="auto" w:fill="FFFFFF"/>
        <w:spacing w:line="560" w:lineRule="exact"/>
        <w:ind w:left="1" w:firstLine="4960"/>
        <w:rPr>
          <w:rFonts w:hint="eastAsia" w:ascii="仿宋_GB2312" w:hAnsi="华文中宋" w:eastAsia="仿宋_GB2312" w:cs="宋体"/>
          <w:bCs/>
          <w:kern w:val="0"/>
          <w:szCs w:val="21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年    月    日</w:t>
      </w:r>
    </w:p>
    <w:p>
      <w:pPr>
        <w:spacing w:line="560" w:lineRule="exact"/>
        <w:rPr>
          <w:rFonts w:hint="eastAsia" w:ascii="仿宋_GB2312" w:hAnsi="华文中宋" w:eastAsia="仿宋_GB2312"/>
          <w:bCs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ind w:firstLine="64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ABE"/>
    <w:rsid w:val="00166775"/>
    <w:rsid w:val="00227677"/>
    <w:rsid w:val="00386ABE"/>
    <w:rsid w:val="005E38CF"/>
    <w:rsid w:val="0065608A"/>
    <w:rsid w:val="006D5ECF"/>
    <w:rsid w:val="00CC52A9"/>
    <w:rsid w:val="0E2077B7"/>
    <w:rsid w:val="0F1172BF"/>
    <w:rsid w:val="0FBE0D5C"/>
    <w:rsid w:val="1B341A85"/>
    <w:rsid w:val="1C541DB5"/>
    <w:rsid w:val="27C74C16"/>
    <w:rsid w:val="373F7278"/>
    <w:rsid w:val="3A763D54"/>
    <w:rsid w:val="456743E7"/>
    <w:rsid w:val="462228D9"/>
    <w:rsid w:val="4809075B"/>
    <w:rsid w:val="641359EB"/>
    <w:rsid w:val="6AA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keepNext/>
      <w:keepLines/>
      <w:spacing w:line="413" w:lineRule="auto"/>
      <w:ind w:firstLine="200" w:firstLineChars="200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99"/>
    <w:rPr>
      <w:rFonts w:ascii="Calibri" w:hAnsi="Calibri" w:eastAsia="宋体"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2020-07-30T23:02:00Z</dcterms:created>
  <dc:creator>ey</dc:creator>
  <cp:lastModifiedBy>小平盖</cp:lastModifiedBy>
  <dcterms:modified xsi:type="dcterms:W3CDTF">2021-10-19T01:00:02Z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