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安徽农业大学2020年辅导员招聘党员证明表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18"/>
        <w:gridCol w:w="1419"/>
        <w:gridCol w:w="1657"/>
        <w:gridCol w:w="113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及专业、学位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研究生毕业院校及专业、学位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入党时间及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入党介绍人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所在党组织</w:t>
            </w:r>
          </w:p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84" w:lineRule="atLeast"/>
              <w:ind w:firstLine="4600" w:firstLineChars="230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所在党组织（盖章） </w:t>
            </w:r>
          </w:p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组织部门</w:t>
            </w:r>
          </w:p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组织部门（盖章）</w:t>
            </w:r>
          </w:p>
          <w:p>
            <w:pPr>
              <w:widowControl/>
              <w:spacing w:line="384" w:lineRule="atLeast"/>
              <w:ind w:firstLine="4700" w:firstLineChars="235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1.入党时间及入党介绍人填写格式。</w:t>
            </w:r>
          </w:p>
          <w:p>
            <w:pPr>
              <w:widowControl/>
              <w:spacing w:line="480" w:lineRule="exact"/>
              <w:ind w:left="600" w:hanging="600" w:hangingChars="300"/>
              <w:jc w:val="left"/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如： 20</w:t>
            </w:r>
            <w:r>
              <w:rPr>
                <w:rFonts w:ascii="宋体" w:hAnsi="宋体" w:cs="宋体"/>
                <w:b/>
                <w:spacing w:val="-2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9年3月18日，召开支部大会，被吸收为中共预备党员。2020年3月18日转为中共正式党员。介绍人夏某某。</w:t>
            </w:r>
          </w:p>
          <w:p>
            <w:pPr>
              <w:widowControl/>
              <w:spacing w:line="384" w:lineRule="exact"/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.此材料仅作为应聘2020年安徽农业大学辅导员招聘证明用，不作他用。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57C58"/>
    <w:rsid w:val="0C657C58"/>
    <w:rsid w:val="14A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2020-06-16T05:33:00Z</dcterms:created>
  <dc:creator>既见君子，云胡不喜</dc:creator>
  <cp:lastModifiedBy>ぺ灬cc果冻ル</cp:lastModifiedBy>
  <dcterms:modified xsi:type="dcterms:W3CDTF">2020-06-16T10:05:19Z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