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rPr>
          <w:rFonts w:ascii="仿宋" w:hAnsi="仿宋" w:eastAsia="仿宋" w:cs="仿宋"/>
          <w:color w:val="auto"/>
          <w:sz w:val="32"/>
          <w:szCs w:val="32"/>
        </w:rPr>
      </w:pPr>
      <w:r>
        <w:rPr>
          <w:rFonts w:hint="eastAsia" w:ascii="仿宋" w:hAnsi="仿宋" w:eastAsia="仿宋" w:cs="仿宋"/>
          <w:color w:val="auto"/>
          <w:sz w:val="32"/>
          <w:szCs w:val="32"/>
        </w:rPr>
        <w:t>附件3：</w:t>
      </w:r>
    </w:p>
    <w:p>
      <w:pPr>
        <w:pStyle w:val="2"/>
        <w:widowControl/>
        <w:spacing w:beforeAutospacing="0" w:afterAutospacing="0" w:line="600" w:lineRule="exact"/>
        <w:jc w:val="center"/>
        <w:rPr>
          <w:rStyle w:val="5"/>
          <w:rFonts w:ascii="仿宋" w:hAnsi="仿宋" w:eastAsia="仿宋" w:cs="仿宋"/>
          <w:b/>
          <w:bCs/>
          <w:color w:val="auto"/>
          <w:sz w:val="32"/>
          <w:szCs w:val="32"/>
        </w:rPr>
      </w:pPr>
      <w:r>
        <w:rPr>
          <w:b/>
          <w:bCs/>
          <w:color w:val="auto"/>
          <w:sz w:val="32"/>
          <w:szCs w:val="32"/>
        </w:rPr>
        <w:fldChar w:fldCharType="begin"/>
      </w:r>
      <w:r>
        <w:rPr>
          <w:b/>
          <w:bCs/>
          <w:color w:val="auto"/>
          <w:sz w:val="32"/>
          <w:szCs w:val="32"/>
        </w:rPr>
        <w:instrText xml:space="preserve"> HYPERLINK "http://files.offcn.com/2018/1212/2019%E5%B9%B4%E5%85%AC%E5%BC%80%E6%8B%9B%E8%81%98%E5%B7%A5%E4%BD%9C%E4%BA%BA%E5%91%98%E7%BD%91%E7%BB%9C%E6%8A%A5%E5%90%8D%E9%A1%BB%E7%9F%A5x.doc" </w:instrText>
      </w:r>
      <w:r>
        <w:rPr>
          <w:b/>
          <w:bCs/>
          <w:color w:val="auto"/>
          <w:sz w:val="32"/>
          <w:szCs w:val="32"/>
        </w:rPr>
        <w:fldChar w:fldCharType="separate"/>
      </w:r>
      <w:r>
        <w:rPr>
          <w:rStyle w:val="5"/>
          <w:rFonts w:hint="eastAsia" w:ascii="仿宋" w:hAnsi="仿宋" w:eastAsia="仿宋" w:cs="仿宋"/>
          <w:b/>
          <w:bCs/>
          <w:color w:val="auto"/>
          <w:sz w:val="32"/>
          <w:szCs w:val="32"/>
        </w:rPr>
        <w:t>2019年亳州市妇幼保健院公开招聘工作人员网络报名须知</w:t>
      </w:r>
      <w:r>
        <w:rPr>
          <w:rStyle w:val="5"/>
          <w:rFonts w:hint="eastAsia" w:ascii="仿宋" w:hAnsi="仿宋" w:eastAsia="仿宋" w:cs="仿宋"/>
          <w:b/>
          <w:bCs/>
          <w:color w:val="auto"/>
          <w:sz w:val="32"/>
          <w:szCs w:val="32"/>
        </w:rPr>
        <w:fldChar w:fldCharType="end"/>
      </w:r>
    </w:p>
    <w:p>
      <w:pPr>
        <w:widowControl/>
        <w:shd w:val="clear" w:color="auto" w:fill="FFFFFF"/>
        <w:spacing w:line="247" w:lineRule="atLeast"/>
        <w:ind w:firstLine="560" w:firstLineChars="200"/>
        <w:jc w:val="left"/>
        <w:rPr>
          <w:rFonts w:hint="eastAsia" w:ascii="仿宋_GB2312" w:hAnsi="宋体" w:eastAsia="仿宋_GB2312" w:cs="宋体"/>
          <w:color w:val="auto"/>
          <w:kern w:val="0"/>
          <w:sz w:val="28"/>
        </w:rPr>
      </w:pPr>
    </w:p>
    <w:p>
      <w:pPr>
        <w:widowControl/>
        <w:shd w:val="clear" w:color="auto" w:fill="FFFFFF"/>
        <w:spacing w:line="247" w:lineRule="atLeast"/>
        <w:ind w:firstLine="560" w:firstLineChars="200"/>
        <w:jc w:val="left"/>
        <w:rPr>
          <w:rFonts w:ascii="仿宋_GB2312" w:hAnsi="宋体" w:eastAsia="仿宋_GB2312" w:cs="宋体"/>
          <w:color w:val="auto"/>
          <w:kern w:val="0"/>
          <w:sz w:val="28"/>
          <w:szCs w:val="17"/>
        </w:rPr>
      </w:pPr>
      <w:r>
        <w:rPr>
          <w:rFonts w:hint="eastAsia" w:ascii="仿宋_GB2312" w:hAnsi="宋体" w:eastAsia="仿宋_GB2312" w:cs="宋体"/>
          <w:color w:val="auto"/>
          <w:kern w:val="0"/>
          <w:sz w:val="28"/>
        </w:rPr>
        <w:t>一、考生在网上报名前，请仔细</w:t>
      </w:r>
      <w:bookmarkStart w:id="0" w:name="_GoBack"/>
      <w:bookmarkEnd w:id="0"/>
      <w:r>
        <w:rPr>
          <w:rFonts w:hint="eastAsia" w:ascii="仿宋_GB2312" w:hAnsi="宋体" w:eastAsia="仿宋_GB2312" w:cs="宋体"/>
          <w:color w:val="auto"/>
          <w:kern w:val="0"/>
          <w:sz w:val="28"/>
        </w:rPr>
        <w:t>阅读《2019年亳州市妇幼保健院公开招聘工作人员公告》及《岗位计划表》，以确认自己符合报名条件，符合报名条件后方可报名。</w:t>
      </w:r>
    </w:p>
    <w:p>
      <w:pPr>
        <w:widowControl/>
        <w:shd w:val="clear" w:color="auto" w:fill="FFFFFF"/>
        <w:spacing w:line="247" w:lineRule="atLeast"/>
        <w:jc w:val="left"/>
        <w:rPr>
          <w:rFonts w:ascii="仿宋_GB2312" w:hAnsi="宋体" w:eastAsia="仿宋_GB2312" w:cs="宋体"/>
          <w:color w:val="auto"/>
          <w:kern w:val="0"/>
          <w:sz w:val="28"/>
          <w:szCs w:val="17"/>
        </w:rPr>
      </w:pPr>
      <w:r>
        <w:rPr>
          <w:rFonts w:hint="eastAsia" w:ascii="宋体" w:hAnsi="宋体" w:eastAsia="仿宋_GB2312" w:cs="宋体"/>
          <w:color w:val="auto"/>
          <w:kern w:val="0"/>
          <w:sz w:val="28"/>
        </w:rPr>
        <w:t>  </w:t>
      </w:r>
      <w:r>
        <w:rPr>
          <w:rFonts w:hint="eastAsia" w:ascii="仿宋_GB2312" w:hAnsi="宋体" w:eastAsia="仿宋_GB2312" w:cs="宋体"/>
          <w:color w:val="auto"/>
          <w:kern w:val="0"/>
          <w:sz w:val="28"/>
        </w:rPr>
        <w:t>二、网上报名时间为</w:t>
      </w:r>
      <w:r>
        <w:rPr>
          <w:rFonts w:hint="eastAsia" w:ascii="仿宋" w:hAnsi="仿宋" w:eastAsia="仿宋" w:cs="仿宋"/>
          <w:color w:val="auto"/>
          <w:sz w:val="32"/>
          <w:szCs w:val="32"/>
        </w:rPr>
        <w:t>2019年10月8日0：00—2019年10月12日24：00</w:t>
      </w:r>
      <w:r>
        <w:rPr>
          <w:rFonts w:hint="eastAsia" w:ascii="仿宋_GB2312" w:hAnsi="宋体" w:eastAsia="仿宋_GB2312" w:cs="宋体"/>
          <w:color w:val="auto"/>
          <w:kern w:val="0"/>
          <w:sz w:val="28"/>
        </w:rPr>
        <w:t>（以收到邮件时间为准），逾期不再接收网上报名。</w:t>
      </w:r>
    </w:p>
    <w:p>
      <w:pPr>
        <w:widowControl/>
        <w:shd w:val="clear" w:color="auto" w:fill="FFFFFF"/>
        <w:spacing w:line="247" w:lineRule="atLeast"/>
        <w:jc w:val="left"/>
        <w:rPr>
          <w:rFonts w:ascii="仿宋_GB2312" w:hAnsi="宋体" w:eastAsia="仿宋_GB2312" w:cs="宋体"/>
          <w:color w:val="auto"/>
          <w:kern w:val="0"/>
          <w:sz w:val="28"/>
          <w:szCs w:val="17"/>
        </w:rPr>
      </w:pPr>
      <w:r>
        <w:rPr>
          <w:rFonts w:hint="eastAsia" w:ascii="宋体" w:hAnsi="宋体" w:eastAsia="仿宋_GB2312" w:cs="宋体"/>
          <w:color w:val="auto"/>
          <w:kern w:val="0"/>
          <w:sz w:val="28"/>
        </w:rPr>
        <w:t>  </w:t>
      </w:r>
      <w:r>
        <w:rPr>
          <w:rFonts w:hint="eastAsia" w:ascii="仿宋_GB2312" w:hAnsi="宋体" w:eastAsia="仿宋_GB2312" w:cs="宋体"/>
          <w:color w:val="auto"/>
          <w:kern w:val="0"/>
          <w:sz w:val="28"/>
        </w:rPr>
        <w:t>三、网上报名流程：</w:t>
      </w:r>
    </w:p>
    <w:p>
      <w:pPr>
        <w:widowControl/>
        <w:shd w:val="clear" w:color="auto" w:fill="FFFFFF"/>
        <w:spacing w:line="247" w:lineRule="atLeast"/>
        <w:ind w:firstLine="560" w:firstLineChars="200"/>
        <w:jc w:val="left"/>
        <w:rPr>
          <w:rFonts w:ascii="仿宋_GB2312" w:hAnsi="宋体" w:eastAsia="仿宋_GB2312" w:cs="宋体"/>
          <w:color w:val="auto"/>
          <w:kern w:val="0"/>
          <w:sz w:val="28"/>
          <w:szCs w:val="17"/>
        </w:rPr>
      </w:pPr>
      <w:r>
        <w:rPr>
          <w:rFonts w:hint="eastAsia" w:ascii="仿宋_GB2312" w:hAnsi="宋体" w:eastAsia="仿宋_GB2312" w:cs="宋体"/>
          <w:color w:val="auto"/>
          <w:kern w:val="0"/>
          <w:sz w:val="28"/>
        </w:rPr>
        <w:t>1．从亳州市卫生健康委或亳州市妇幼卫生网网站下载《2019年亳州市妇幼保健院公开招聘工作人员报名资格审查表》，并按要求填写，填写内容必须真实、完整、准确。</w:t>
      </w:r>
    </w:p>
    <w:p>
      <w:pPr>
        <w:widowControl/>
        <w:shd w:val="clear" w:color="auto" w:fill="FFFFFF"/>
        <w:spacing w:line="247" w:lineRule="atLeast"/>
        <w:ind w:firstLine="560" w:firstLineChars="200"/>
        <w:rPr>
          <w:rFonts w:ascii="仿宋_GB2312" w:hAnsi="宋体" w:eastAsia="仿宋_GB2312" w:cs="宋体"/>
          <w:color w:val="auto"/>
          <w:kern w:val="0"/>
          <w:sz w:val="28"/>
        </w:rPr>
      </w:pPr>
      <w:r>
        <w:rPr>
          <w:rFonts w:hint="eastAsia" w:ascii="仿宋_GB2312" w:hAnsi="宋体" w:eastAsia="仿宋_GB2312" w:cs="宋体"/>
          <w:color w:val="auto"/>
          <w:kern w:val="0"/>
          <w:sz w:val="28"/>
        </w:rPr>
        <w:t>2．按规定缴纳笔试费用，每人90元。</w:t>
      </w:r>
    </w:p>
    <w:p>
      <w:pPr>
        <w:widowControl/>
        <w:shd w:val="clear" w:color="auto" w:fill="FFFFFF"/>
        <w:spacing w:line="247" w:lineRule="atLeast"/>
        <w:ind w:firstLine="560" w:firstLineChars="200"/>
        <w:jc w:val="left"/>
        <w:rPr>
          <w:rFonts w:hint="eastAsia" w:ascii="仿宋_GB2312" w:hAnsi="宋体" w:eastAsia="仿宋_GB2312" w:cs="宋体"/>
          <w:color w:val="auto"/>
          <w:kern w:val="0"/>
          <w:sz w:val="28"/>
        </w:rPr>
      </w:pPr>
      <w:r>
        <w:rPr>
          <w:rFonts w:hint="eastAsia" w:ascii="仿宋_GB2312" w:hAnsi="宋体" w:eastAsia="仿宋_GB2312" w:cs="宋体"/>
          <w:color w:val="auto"/>
          <w:kern w:val="0"/>
          <w:sz w:val="28"/>
          <w:lang w:eastAsia="zh-CN"/>
        </w:rPr>
        <w:t>开户行：</w:t>
      </w:r>
      <w:r>
        <w:rPr>
          <w:rFonts w:hint="eastAsia" w:ascii="仿宋_GB2312" w:hAnsi="宋体" w:eastAsia="仿宋_GB2312" w:cs="宋体"/>
          <w:color w:val="auto"/>
          <w:kern w:val="0"/>
          <w:sz w:val="28"/>
        </w:rPr>
        <w:t>中国工商银行</w:t>
      </w:r>
      <w:r>
        <w:rPr>
          <w:rFonts w:hint="eastAsia" w:ascii="仿宋_GB2312" w:hAnsi="宋体" w:eastAsia="仿宋_GB2312" w:cs="宋体"/>
          <w:color w:val="auto"/>
          <w:kern w:val="0"/>
          <w:sz w:val="28"/>
          <w:lang w:eastAsia="zh-CN"/>
        </w:rPr>
        <w:t>亳州分行</w:t>
      </w:r>
      <w:r>
        <w:rPr>
          <w:rFonts w:hint="eastAsia" w:ascii="仿宋_GB2312" w:hAnsi="宋体" w:eastAsia="仿宋_GB2312" w:cs="宋体"/>
          <w:color w:val="auto"/>
          <w:kern w:val="0"/>
          <w:sz w:val="28"/>
        </w:rPr>
        <w:t xml:space="preserve">     </w:t>
      </w:r>
    </w:p>
    <w:p>
      <w:pPr>
        <w:widowControl/>
        <w:shd w:val="clear" w:color="auto" w:fill="FFFFFF"/>
        <w:spacing w:line="247" w:lineRule="atLeast"/>
        <w:ind w:firstLine="560" w:firstLineChars="200"/>
        <w:jc w:val="left"/>
        <w:rPr>
          <w:rFonts w:hint="eastAsia" w:ascii="宋体" w:hAnsi="宋体" w:eastAsia="仿宋_GB2312" w:cs="宋体"/>
          <w:color w:val="auto"/>
          <w:kern w:val="0"/>
          <w:sz w:val="28"/>
        </w:rPr>
      </w:pPr>
      <w:r>
        <w:rPr>
          <w:rFonts w:hint="eastAsia" w:ascii="仿宋_GB2312" w:hAnsi="宋体" w:eastAsia="仿宋_GB2312" w:cs="宋体"/>
          <w:color w:val="auto"/>
          <w:kern w:val="0"/>
          <w:sz w:val="28"/>
        </w:rPr>
        <w:t xml:space="preserve">账号：6215581318002875442          </w:t>
      </w:r>
      <w:r>
        <w:rPr>
          <w:rFonts w:hint="eastAsia" w:ascii="宋体" w:hAnsi="宋体" w:eastAsia="仿宋_GB2312" w:cs="宋体"/>
          <w:color w:val="auto"/>
          <w:kern w:val="0"/>
          <w:sz w:val="28"/>
        </w:rPr>
        <w:t> </w:t>
      </w:r>
    </w:p>
    <w:p>
      <w:pPr>
        <w:widowControl/>
        <w:shd w:val="clear" w:color="auto" w:fill="FFFFFF"/>
        <w:spacing w:line="247" w:lineRule="atLeast"/>
        <w:ind w:firstLine="560" w:firstLineChars="200"/>
        <w:jc w:val="left"/>
        <w:rPr>
          <w:rFonts w:ascii="仿宋_GB2312" w:hAnsi="宋体" w:eastAsia="仿宋_GB2312" w:cs="宋体"/>
          <w:color w:val="auto"/>
          <w:kern w:val="0"/>
          <w:sz w:val="28"/>
          <w:szCs w:val="17"/>
        </w:rPr>
      </w:pPr>
      <w:r>
        <w:rPr>
          <w:rFonts w:hint="eastAsia" w:ascii="仿宋_GB2312" w:hAnsi="宋体" w:eastAsia="仿宋_GB2312" w:cs="宋体"/>
          <w:color w:val="auto"/>
          <w:kern w:val="0"/>
          <w:sz w:val="28"/>
        </w:rPr>
        <w:t>户名：</w:t>
      </w:r>
      <w:r>
        <w:rPr>
          <w:rFonts w:hint="eastAsia" w:ascii="仿宋_GB2312" w:hAnsi="宋体" w:eastAsia="仿宋_GB2312" w:cs="宋体"/>
          <w:color w:val="auto"/>
          <w:kern w:val="0"/>
          <w:sz w:val="28"/>
          <w:lang w:eastAsia="zh-CN"/>
        </w:rPr>
        <w:t>蒋佳卉</w:t>
      </w:r>
      <w:r>
        <w:rPr>
          <w:rFonts w:hint="eastAsia" w:ascii="仿宋_GB2312" w:hAnsi="宋体" w:eastAsia="仿宋_GB2312" w:cs="宋体"/>
          <w:color w:val="auto"/>
          <w:kern w:val="0"/>
          <w:sz w:val="28"/>
        </w:rPr>
        <w:t xml:space="preserve"> </w:t>
      </w:r>
    </w:p>
    <w:p>
      <w:pPr>
        <w:widowControl/>
        <w:shd w:val="clear" w:color="auto" w:fill="FFFFFF"/>
        <w:spacing w:line="247" w:lineRule="atLeast"/>
        <w:jc w:val="left"/>
        <w:rPr>
          <w:rFonts w:ascii="仿宋_GB2312" w:hAnsi="宋体" w:eastAsia="仿宋_GB2312" w:cs="宋体"/>
          <w:b/>
          <w:bCs/>
          <w:color w:val="auto"/>
          <w:kern w:val="0"/>
          <w:sz w:val="28"/>
          <w:szCs w:val="17"/>
        </w:rPr>
      </w:pPr>
      <w:r>
        <w:rPr>
          <w:rFonts w:hint="eastAsia" w:ascii="仿宋_GB2312" w:hAnsi="宋体" w:eastAsia="仿宋_GB2312" w:cs="宋体"/>
          <w:b/>
          <w:bCs/>
          <w:color w:val="auto"/>
          <w:kern w:val="0"/>
          <w:sz w:val="28"/>
        </w:rPr>
        <w:t>注：汇款需备注清楚姓名、联系电话，并扫描或截图作为汇款凭证。</w:t>
      </w:r>
    </w:p>
    <w:p>
      <w:pPr>
        <w:widowControl/>
        <w:shd w:val="clear" w:color="auto" w:fill="FFFFFF"/>
        <w:spacing w:line="247" w:lineRule="atLeast"/>
        <w:ind w:firstLine="560" w:firstLineChars="200"/>
        <w:jc w:val="left"/>
        <w:rPr>
          <w:rFonts w:ascii="仿宋_GB2312" w:hAnsi="宋体" w:eastAsia="仿宋_GB2312" w:cs="宋体"/>
          <w:color w:val="auto"/>
          <w:kern w:val="0"/>
          <w:sz w:val="28"/>
          <w:szCs w:val="17"/>
        </w:rPr>
      </w:pPr>
      <w:r>
        <w:rPr>
          <w:rFonts w:hint="eastAsia" w:ascii="仿宋_GB2312" w:hAnsi="宋体" w:eastAsia="仿宋_GB2312" w:cs="宋体"/>
          <w:color w:val="auto"/>
          <w:kern w:val="0"/>
          <w:sz w:val="28"/>
        </w:rPr>
        <w:t>3．报考人员须提供以下材料：①填写签字后的《2019年亳州市妇幼保健院公开招聘工作人员报名资格审查表》扫描电子版；②身份证、毕业证、学历证明、资格证等扫描件；③汇款凭证的扫描件或截图；④个人照片的电子版（近期免冠正面证件照，jpg格式，尺寸为300x400像素）。</w:t>
      </w:r>
    </w:p>
    <w:p>
      <w:pPr>
        <w:widowControl/>
        <w:shd w:val="clear" w:color="auto" w:fill="FFFFFF"/>
        <w:spacing w:line="247" w:lineRule="atLeast"/>
        <w:ind w:firstLine="560" w:firstLineChars="200"/>
        <w:jc w:val="left"/>
        <w:rPr>
          <w:rFonts w:ascii="仿宋_GB2312" w:hAnsi="宋体" w:eastAsia="仿宋_GB2312" w:cs="宋体"/>
          <w:bCs/>
          <w:iCs/>
          <w:color w:val="auto"/>
          <w:kern w:val="0"/>
          <w:sz w:val="28"/>
        </w:rPr>
      </w:pPr>
      <w:r>
        <w:rPr>
          <w:rFonts w:hint="eastAsia" w:ascii="仿宋_GB2312" w:hAnsi="宋体" w:eastAsia="仿宋_GB2312" w:cs="宋体"/>
          <w:color w:val="auto"/>
          <w:kern w:val="0"/>
          <w:sz w:val="28"/>
        </w:rPr>
        <w:t>将以上材料放入一个文件夹中，用压缩包的形式发送到报名邮箱：bzsfybjy@163.com。</w:t>
      </w:r>
    </w:p>
    <w:p>
      <w:pPr>
        <w:widowControl/>
        <w:shd w:val="clear" w:color="auto" w:fill="FFFFFF"/>
        <w:spacing w:line="247" w:lineRule="atLeast"/>
        <w:ind w:firstLine="560" w:firstLineChars="200"/>
        <w:jc w:val="left"/>
        <w:rPr>
          <w:rFonts w:ascii="仿宋_GB2312" w:hAnsi="宋体" w:eastAsia="仿宋_GB2312" w:cs="宋体"/>
          <w:color w:val="auto"/>
          <w:kern w:val="0"/>
          <w:sz w:val="28"/>
          <w:szCs w:val="17"/>
        </w:rPr>
      </w:pPr>
      <w:r>
        <w:rPr>
          <w:rFonts w:hint="eastAsia" w:ascii="仿宋_GB2312" w:hAnsi="宋体" w:eastAsia="仿宋_GB2312" w:cs="宋体"/>
          <w:color w:val="auto"/>
          <w:kern w:val="0"/>
          <w:sz w:val="28"/>
        </w:rPr>
        <w:t>邮件主题格式：报考岗位代码+姓名，如“101张某”。</w:t>
      </w:r>
    </w:p>
    <w:p>
      <w:pPr>
        <w:widowControl/>
        <w:shd w:val="clear" w:color="auto" w:fill="FFFFFF"/>
        <w:spacing w:line="247" w:lineRule="atLeast"/>
        <w:ind w:firstLine="560" w:firstLineChars="200"/>
        <w:jc w:val="left"/>
        <w:rPr>
          <w:rFonts w:ascii="仿宋_GB2312" w:hAnsi="宋体" w:eastAsia="仿宋_GB2312" w:cs="宋体"/>
          <w:color w:val="auto"/>
          <w:kern w:val="0"/>
          <w:sz w:val="28"/>
          <w:szCs w:val="17"/>
        </w:rPr>
      </w:pPr>
      <w:r>
        <w:rPr>
          <w:rFonts w:hint="eastAsia" w:ascii="仿宋_GB2312" w:hAnsi="宋体" w:eastAsia="仿宋_GB2312" w:cs="宋体"/>
          <w:color w:val="auto"/>
          <w:kern w:val="0"/>
          <w:sz w:val="28"/>
        </w:rPr>
        <w:t>4．网上报名资料未按上述要求提供者，视为无效报名。</w:t>
      </w:r>
    </w:p>
    <w:p>
      <w:pPr>
        <w:widowControl/>
        <w:shd w:val="clear" w:color="auto" w:fill="FFFFFF"/>
        <w:spacing w:line="247" w:lineRule="atLeast"/>
        <w:jc w:val="left"/>
        <w:rPr>
          <w:rFonts w:ascii="仿宋_GB2312" w:hAnsi="宋体" w:eastAsia="仿宋_GB2312" w:cs="宋体"/>
          <w:color w:val="auto"/>
          <w:kern w:val="0"/>
          <w:sz w:val="28"/>
          <w:szCs w:val="17"/>
        </w:rPr>
      </w:pPr>
      <w:r>
        <w:rPr>
          <w:rFonts w:hint="eastAsia" w:ascii="宋体" w:hAnsi="宋体" w:eastAsia="仿宋_GB2312" w:cs="宋体"/>
          <w:color w:val="auto"/>
          <w:kern w:val="0"/>
          <w:sz w:val="28"/>
        </w:rPr>
        <w:t>  </w:t>
      </w:r>
      <w:r>
        <w:rPr>
          <w:rFonts w:hint="eastAsia" w:ascii="仿宋_GB2312" w:hAnsi="宋体" w:eastAsia="仿宋_GB2312" w:cs="宋体"/>
          <w:color w:val="auto"/>
          <w:kern w:val="0"/>
          <w:sz w:val="28"/>
        </w:rPr>
        <w:t>5．工作人员每天对网上报名予以审核，并在报名截止后5个工作日之内将网报成功人员名单在亳州市卫生健康委和亳州市妇幼卫生网网站上公示，请考生自行登录网站查询。有异议者电话咨询0558-5625360。</w:t>
      </w:r>
    </w:p>
    <w:p>
      <w:pPr>
        <w:widowControl/>
        <w:shd w:val="clear" w:color="auto" w:fill="FFFFFF"/>
        <w:spacing w:line="247" w:lineRule="atLeast"/>
        <w:jc w:val="left"/>
        <w:rPr>
          <w:rFonts w:ascii="仿宋_GB2312" w:hAnsi="宋体" w:eastAsia="仿宋_GB2312" w:cs="宋体"/>
          <w:color w:val="auto"/>
          <w:kern w:val="0"/>
          <w:sz w:val="28"/>
          <w:szCs w:val="17"/>
        </w:rPr>
      </w:pPr>
      <w:r>
        <w:rPr>
          <w:rFonts w:hint="eastAsia" w:ascii="宋体" w:hAnsi="宋体" w:eastAsia="仿宋_GB2312" w:cs="宋体"/>
          <w:color w:val="auto"/>
          <w:kern w:val="0"/>
          <w:sz w:val="28"/>
        </w:rPr>
        <w:t> </w:t>
      </w:r>
      <w:r>
        <w:rPr>
          <w:rFonts w:hint="eastAsia" w:ascii="仿宋_GB2312" w:hAnsi="宋体" w:eastAsia="仿宋_GB2312" w:cs="宋体"/>
          <w:color w:val="auto"/>
          <w:kern w:val="0"/>
          <w:sz w:val="28"/>
        </w:rPr>
        <w:t xml:space="preserve"> 6．考生不得重复报名，重复报名者以首次报名为准，网上报名经确认成功后不得更改信息。</w:t>
      </w:r>
    </w:p>
    <w:p>
      <w:pPr>
        <w:widowControl/>
        <w:shd w:val="clear" w:color="auto" w:fill="FFFFFF"/>
        <w:spacing w:line="247" w:lineRule="atLeast"/>
        <w:ind w:firstLine="560" w:firstLineChars="200"/>
        <w:jc w:val="left"/>
        <w:rPr>
          <w:rFonts w:hint="eastAsia" w:ascii="仿宋_GB2312" w:hAnsi="宋体" w:eastAsia="仿宋_GB2312" w:cs="宋体"/>
          <w:color w:val="auto"/>
          <w:kern w:val="0"/>
          <w:sz w:val="28"/>
        </w:rPr>
      </w:pPr>
      <w:r>
        <w:rPr>
          <w:rFonts w:hint="eastAsia" w:ascii="仿宋_GB2312" w:hAnsi="宋体" w:eastAsia="仿宋_GB2312" w:cs="宋体"/>
          <w:color w:val="auto"/>
          <w:kern w:val="0"/>
          <w:sz w:val="28"/>
        </w:rPr>
        <w:t>7．凭本人有效身份证原件领取准考证。</w:t>
      </w:r>
    </w:p>
    <w:p>
      <w:pPr>
        <w:widowControl/>
        <w:shd w:val="clear" w:color="auto" w:fill="FFFFFF"/>
        <w:spacing w:line="247" w:lineRule="atLeast"/>
        <w:ind w:firstLine="560" w:firstLineChars="200"/>
        <w:jc w:val="left"/>
        <w:rPr>
          <w:rFonts w:ascii="仿宋_GB2312" w:hAnsi="宋体" w:eastAsia="仿宋_GB2312" w:cs="宋体"/>
          <w:color w:val="auto"/>
          <w:kern w:val="0"/>
          <w:sz w:val="28"/>
        </w:rPr>
      </w:pPr>
      <w:r>
        <w:rPr>
          <w:rFonts w:hint="eastAsia" w:ascii="仿宋_GB2312" w:hAnsi="宋体" w:eastAsia="仿宋_GB2312" w:cs="宋体"/>
          <w:color w:val="auto"/>
          <w:kern w:val="0"/>
          <w:sz w:val="28"/>
        </w:rPr>
        <w:t>四、网上报名咨询电话：0558-5625360。</w:t>
      </w:r>
    </w:p>
    <w:p>
      <w:pPr>
        <w:widowControl/>
        <w:shd w:val="clear" w:color="auto" w:fill="FFFFFF"/>
        <w:spacing w:line="247" w:lineRule="atLeast"/>
        <w:jc w:val="left"/>
        <w:rPr>
          <w:rFonts w:ascii="仿宋_GB2312" w:hAnsi="宋体" w:eastAsia="仿宋_GB2312" w:cs="宋体"/>
          <w:color w:val="auto"/>
          <w:kern w:val="0"/>
          <w:sz w:val="28"/>
        </w:rPr>
      </w:pPr>
      <w:r>
        <w:rPr>
          <w:rFonts w:hint="eastAsia" w:ascii="仿宋_GB2312" w:hAnsi="宋体" w:eastAsia="仿宋_GB2312" w:cs="宋体"/>
          <w:color w:val="auto"/>
          <w:kern w:val="0"/>
          <w:sz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631E6"/>
    <w:rsid w:val="4EF6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2019-09-23T08:52:00Z</dcterms:created>
  <dc:creator>亳州市妇幼中心李秋晨</dc:creator>
  <cp:lastModifiedBy>亳州市妇幼中心李秋晨</cp:lastModifiedBy>
  <dcterms:modified xsi:type="dcterms:W3CDTF">2019-09-23T08:52:52Z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