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B" w:rsidRDefault="006023AB" w:rsidP="00E86698">
      <w:pPr>
        <w:widowControl/>
        <w:spacing w:line="600" w:lineRule="exact"/>
        <w:jc w:val="right"/>
        <w:rPr>
          <w:rFonts w:ascii="仿宋" w:eastAsia="仿宋" w:hAnsi="仿宋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974" w:type="dxa"/>
        <w:tblLayout w:type="fixed"/>
        <w:tblLook w:val="04A0"/>
      </w:tblPr>
      <w:tblGrid>
        <w:gridCol w:w="1578"/>
        <w:gridCol w:w="1278"/>
        <w:gridCol w:w="1238"/>
        <w:gridCol w:w="1187"/>
        <w:gridCol w:w="1279"/>
        <w:gridCol w:w="1278"/>
        <w:gridCol w:w="1136"/>
      </w:tblGrid>
      <w:tr w:rsidR="006023AB">
        <w:trPr>
          <w:trHeight w:val="156"/>
        </w:trPr>
        <w:tc>
          <w:tcPr>
            <w:tcW w:w="897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460" w:lineRule="exact"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安徽财贸职业学院2019年公开招聘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br/>
              <w:t>入围资格复审人员名单</w:t>
            </w:r>
          </w:p>
        </w:tc>
      </w:tr>
      <w:tr w:rsidR="006023AB">
        <w:trPr>
          <w:trHeight w:val="92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</w:rPr>
              <w:t>岗位代码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</w:rPr>
              <w:br/>
              <w:t>及招聘人数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/>
                <w:b/>
                <w:bCs/>
                <w:kern w:val="0"/>
              </w:rPr>
              <w:t>姓名</w:t>
            </w: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/>
                <w:b/>
                <w:bCs/>
                <w:kern w:val="0"/>
              </w:rPr>
              <w:t>职测成绩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/>
                <w:b/>
                <w:bCs/>
                <w:kern w:val="0"/>
              </w:rPr>
              <w:t>综合成绩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/>
                <w:b/>
                <w:bCs/>
                <w:kern w:val="0"/>
              </w:rPr>
              <w:t>笔试成绩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</w:rPr>
              <w:t>合成成绩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</w:rPr>
              <w:br/>
              <w:t>（</w:t>
            </w:r>
            <w:r>
              <w:rPr>
                <w:rFonts w:asciiTheme="majorEastAsia" w:eastAsiaTheme="majorEastAsia" w:hAnsiTheme="majorEastAsia" w:cs="Arial"/>
                <w:b/>
                <w:bCs/>
                <w:kern w:val="0"/>
              </w:rPr>
              <w:t>50%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</w:rPr>
              <w:t>）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</w:rPr>
              <w:t>排名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3000597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2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龚晓晨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108</w:t>
            </w:r>
          </w:p>
        </w:tc>
        <w:tc>
          <w:tcPr>
            <w:tcW w:w="12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204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102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金梦玲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92.5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197.5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王由由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曹丽平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95.5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192.5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4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许新宇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91.5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99.5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5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张梦琳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186.5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93.25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6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李昌龙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85.5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100.5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甄立群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94.5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182.5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91.25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王非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84.5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181.5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90.75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孙蕊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91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3000598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隗抒悦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109.2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95</w:t>
            </w:r>
          </w:p>
        </w:tc>
        <w:tc>
          <w:tcPr>
            <w:tcW w:w="12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204.2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102.1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张可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102.8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95.5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198.3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99.15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徐倩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91.4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196.4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张龙雨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92.5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188.8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94.4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4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王竹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96.9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88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184.9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92.45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5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3000599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刘炎隽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106.5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106.5</w:t>
            </w:r>
          </w:p>
        </w:tc>
        <w:tc>
          <w:tcPr>
            <w:tcW w:w="12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213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106.5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李婷婷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101.5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209.5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104.75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程思劢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110.5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208.5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104.25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赵皓矾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99.5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103.5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4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戴光耀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108.5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94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202.5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101.25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5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3000600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孙万春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93.4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70.5</w:t>
            </w:r>
          </w:p>
        </w:tc>
        <w:tc>
          <w:tcPr>
            <w:tcW w:w="12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163.9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81.95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翟莉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韦法转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73.4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69.5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142.9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71.45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3000601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赵星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87.5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85.5</w:t>
            </w:r>
          </w:p>
        </w:tc>
        <w:tc>
          <w:tcPr>
            <w:tcW w:w="12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173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86.5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唐晓菀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97.3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69.5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166.8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83.4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俞显刚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76.5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62.5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139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69.5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3000602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谢惠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87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98</w:t>
            </w:r>
          </w:p>
        </w:tc>
        <w:tc>
          <w:tcPr>
            <w:tcW w:w="12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185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92.5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张婷屹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94.5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181.5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90.75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左中玥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方源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86.5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157.5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78.75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4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高飞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78.5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5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3000603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石月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103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117.5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220.5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110.25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鲍倩雯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107.5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203.5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101.75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孙雯娟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103.5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202.5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101.25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3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韩跃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94.5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99.5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4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储锐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96.5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5</w:t>
            </w:r>
          </w:p>
        </w:tc>
      </w:tr>
      <w:tr w:rsidR="006023AB">
        <w:trPr>
          <w:trHeight w:val="303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lastRenderedPageBreak/>
              <w:t>3000604</w:t>
            </w:r>
            <w:r>
              <w:rPr>
                <w:rFonts w:asciiTheme="majorEastAsia" w:eastAsiaTheme="majorEastAsia" w:hAnsiTheme="majorEastAsia" w:cs="Arial"/>
                <w:kern w:val="0"/>
              </w:rPr>
              <w:br/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</w:rPr>
              <w:t>名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李蓉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72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87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159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79.5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</w:t>
            </w:r>
          </w:p>
        </w:tc>
      </w:tr>
      <w:tr w:rsidR="006023AB">
        <w:trPr>
          <w:trHeight w:val="303"/>
        </w:trPr>
        <w:tc>
          <w:tcPr>
            <w:tcW w:w="15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3AB" w:rsidRDefault="006023AB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郑德玲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71.5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86.5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158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AB" w:rsidRDefault="006530D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Arial"/>
                <w:kern w:val="0"/>
              </w:rPr>
            </w:pPr>
            <w:r>
              <w:rPr>
                <w:rFonts w:asciiTheme="majorEastAsia" w:eastAsiaTheme="majorEastAsia" w:hAnsiTheme="majorEastAsia" w:cs="Arial"/>
                <w:kern w:val="0"/>
              </w:rPr>
              <w:t>2</w:t>
            </w:r>
          </w:p>
        </w:tc>
      </w:tr>
    </w:tbl>
    <w:p w:rsidR="006023AB" w:rsidRDefault="006023AB">
      <w:pPr>
        <w:spacing w:line="20" w:lineRule="exact"/>
        <w:rPr>
          <w:rFonts w:ascii="仿宋" w:eastAsia="仿宋" w:hAnsi="仿宋"/>
          <w:sz w:val="28"/>
          <w:szCs w:val="32"/>
        </w:rPr>
      </w:pPr>
    </w:p>
    <w:sectPr w:rsidR="006023AB" w:rsidSect="006D2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F9" w:rsidRDefault="00273BF9" w:rsidP="00DC6094">
      <w:r>
        <w:separator/>
      </w:r>
    </w:p>
  </w:endnote>
  <w:endnote w:type="continuationSeparator" w:id="1">
    <w:p w:rsidR="00273BF9" w:rsidRDefault="00273BF9" w:rsidP="00DC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F9" w:rsidRDefault="00273BF9" w:rsidP="00DC6094">
      <w:r>
        <w:separator/>
      </w:r>
    </w:p>
  </w:footnote>
  <w:footnote w:type="continuationSeparator" w:id="1">
    <w:p w:rsidR="00273BF9" w:rsidRDefault="00273BF9" w:rsidP="00DC6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E97"/>
    <w:rsid w:val="0003618F"/>
    <w:rsid w:val="00047574"/>
    <w:rsid w:val="00070A21"/>
    <w:rsid w:val="00086895"/>
    <w:rsid w:val="000957B5"/>
    <w:rsid w:val="00096E2D"/>
    <w:rsid w:val="000B13AD"/>
    <w:rsid w:val="000C24BC"/>
    <w:rsid w:val="000D0364"/>
    <w:rsid w:val="000E2F8A"/>
    <w:rsid w:val="00111691"/>
    <w:rsid w:val="00113723"/>
    <w:rsid w:val="00130AA2"/>
    <w:rsid w:val="00131699"/>
    <w:rsid w:val="00136B07"/>
    <w:rsid w:val="00145C43"/>
    <w:rsid w:val="00173B8B"/>
    <w:rsid w:val="001944A4"/>
    <w:rsid w:val="001A77C1"/>
    <w:rsid w:val="001B67D4"/>
    <w:rsid w:val="001D08C7"/>
    <w:rsid w:val="001E70C9"/>
    <w:rsid w:val="00226F56"/>
    <w:rsid w:val="002349D1"/>
    <w:rsid w:val="002518B5"/>
    <w:rsid w:val="00263F44"/>
    <w:rsid w:val="00273BF9"/>
    <w:rsid w:val="002A3202"/>
    <w:rsid w:val="002D7272"/>
    <w:rsid w:val="002E10A1"/>
    <w:rsid w:val="002E7E54"/>
    <w:rsid w:val="002F24E3"/>
    <w:rsid w:val="00316B97"/>
    <w:rsid w:val="00341FAE"/>
    <w:rsid w:val="00352212"/>
    <w:rsid w:val="003524AA"/>
    <w:rsid w:val="00356DB7"/>
    <w:rsid w:val="003808A7"/>
    <w:rsid w:val="00381AB3"/>
    <w:rsid w:val="003900FB"/>
    <w:rsid w:val="003947AE"/>
    <w:rsid w:val="003C3EE5"/>
    <w:rsid w:val="003D440E"/>
    <w:rsid w:val="003F778A"/>
    <w:rsid w:val="0040350C"/>
    <w:rsid w:val="00416657"/>
    <w:rsid w:val="00457C28"/>
    <w:rsid w:val="00461D71"/>
    <w:rsid w:val="00465AD0"/>
    <w:rsid w:val="00473FB5"/>
    <w:rsid w:val="00485C4E"/>
    <w:rsid w:val="004A1EB8"/>
    <w:rsid w:val="004A2BFA"/>
    <w:rsid w:val="004C2B79"/>
    <w:rsid w:val="004E1681"/>
    <w:rsid w:val="004E456D"/>
    <w:rsid w:val="004E4B7B"/>
    <w:rsid w:val="00507AA4"/>
    <w:rsid w:val="00512B6F"/>
    <w:rsid w:val="00530D34"/>
    <w:rsid w:val="0053668C"/>
    <w:rsid w:val="0056619F"/>
    <w:rsid w:val="005662BB"/>
    <w:rsid w:val="0058334B"/>
    <w:rsid w:val="005E5648"/>
    <w:rsid w:val="006023AB"/>
    <w:rsid w:val="00617D75"/>
    <w:rsid w:val="006530D6"/>
    <w:rsid w:val="0066165F"/>
    <w:rsid w:val="006B7198"/>
    <w:rsid w:val="006D2E19"/>
    <w:rsid w:val="0070764E"/>
    <w:rsid w:val="00727222"/>
    <w:rsid w:val="007279B3"/>
    <w:rsid w:val="007342D0"/>
    <w:rsid w:val="0075640A"/>
    <w:rsid w:val="007575BD"/>
    <w:rsid w:val="00774682"/>
    <w:rsid w:val="007B03C7"/>
    <w:rsid w:val="007B1A7A"/>
    <w:rsid w:val="007E4CD8"/>
    <w:rsid w:val="008135C9"/>
    <w:rsid w:val="00826A63"/>
    <w:rsid w:val="00841543"/>
    <w:rsid w:val="00841E42"/>
    <w:rsid w:val="008733F0"/>
    <w:rsid w:val="00874BC9"/>
    <w:rsid w:val="008867D1"/>
    <w:rsid w:val="008B0E92"/>
    <w:rsid w:val="008C6B12"/>
    <w:rsid w:val="008F1502"/>
    <w:rsid w:val="008F5E4D"/>
    <w:rsid w:val="00913201"/>
    <w:rsid w:val="0097767C"/>
    <w:rsid w:val="00990144"/>
    <w:rsid w:val="009931F2"/>
    <w:rsid w:val="009B1248"/>
    <w:rsid w:val="009B3957"/>
    <w:rsid w:val="009C03A4"/>
    <w:rsid w:val="009D5A28"/>
    <w:rsid w:val="009E29A0"/>
    <w:rsid w:val="009E5C2D"/>
    <w:rsid w:val="009F4DFD"/>
    <w:rsid w:val="00A038E3"/>
    <w:rsid w:val="00A27C07"/>
    <w:rsid w:val="00A31653"/>
    <w:rsid w:val="00A32932"/>
    <w:rsid w:val="00A4251E"/>
    <w:rsid w:val="00A44126"/>
    <w:rsid w:val="00A46201"/>
    <w:rsid w:val="00A73720"/>
    <w:rsid w:val="00A82E97"/>
    <w:rsid w:val="00AA029B"/>
    <w:rsid w:val="00AA2B2C"/>
    <w:rsid w:val="00AA7BBF"/>
    <w:rsid w:val="00AC1C1D"/>
    <w:rsid w:val="00AC3E46"/>
    <w:rsid w:val="00AC7033"/>
    <w:rsid w:val="00AE762E"/>
    <w:rsid w:val="00AF56CB"/>
    <w:rsid w:val="00B0762A"/>
    <w:rsid w:val="00B10A2A"/>
    <w:rsid w:val="00B23735"/>
    <w:rsid w:val="00B44C2B"/>
    <w:rsid w:val="00B522CC"/>
    <w:rsid w:val="00B55B3D"/>
    <w:rsid w:val="00B82528"/>
    <w:rsid w:val="00B83148"/>
    <w:rsid w:val="00B962CA"/>
    <w:rsid w:val="00BB28D6"/>
    <w:rsid w:val="00BC1C61"/>
    <w:rsid w:val="00BD55EF"/>
    <w:rsid w:val="00BF224C"/>
    <w:rsid w:val="00C10E56"/>
    <w:rsid w:val="00C1402A"/>
    <w:rsid w:val="00C30CDA"/>
    <w:rsid w:val="00C332DE"/>
    <w:rsid w:val="00C4750B"/>
    <w:rsid w:val="00C522AE"/>
    <w:rsid w:val="00C73BBC"/>
    <w:rsid w:val="00C82926"/>
    <w:rsid w:val="00CB16E1"/>
    <w:rsid w:val="00CC27BD"/>
    <w:rsid w:val="00CD2021"/>
    <w:rsid w:val="00CE345C"/>
    <w:rsid w:val="00D01990"/>
    <w:rsid w:val="00D07E20"/>
    <w:rsid w:val="00D27134"/>
    <w:rsid w:val="00D3440D"/>
    <w:rsid w:val="00D45A64"/>
    <w:rsid w:val="00D609BF"/>
    <w:rsid w:val="00D71311"/>
    <w:rsid w:val="00D82981"/>
    <w:rsid w:val="00D82EAF"/>
    <w:rsid w:val="00D87562"/>
    <w:rsid w:val="00DB550A"/>
    <w:rsid w:val="00DB6797"/>
    <w:rsid w:val="00DB7FE2"/>
    <w:rsid w:val="00DC6094"/>
    <w:rsid w:val="00DC6A06"/>
    <w:rsid w:val="00DD11C6"/>
    <w:rsid w:val="00DF2D0B"/>
    <w:rsid w:val="00DF3FAC"/>
    <w:rsid w:val="00E02FB7"/>
    <w:rsid w:val="00E034D7"/>
    <w:rsid w:val="00E03947"/>
    <w:rsid w:val="00E0453B"/>
    <w:rsid w:val="00E04B27"/>
    <w:rsid w:val="00E246E9"/>
    <w:rsid w:val="00E60E31"/>
    <w:rsid w:val="00E86698"/>
    <w:rsid w:val="00E94108"/>
    <w:rsid w:val="00EB3DB5"/>
    <w:rsid w:val="00EC17B4"/>
    <w:rsid w:val="00EC610A"/>
    <w:rsid w:val="00EC7823"/>
    <w:rsid w:val="00ED35CE"/>
    <w:rsid w:val="00EE2D0E"/>
    <w:rsid w:val="00F11EDD"/>
    <w:rsid w:val="00F12881"/>
    <w:rsid w:val="00F1590B"/>
    <w:rsid w:val="00F1606D"/>
    <w:rsid w:val="00F70A69"/>
    <w:rsid w:val="00F84266"/>
    <w:rsid w:val="00F84AD2"/>
    <w:rsid w:val="00FA5CDC"/>
    <w:rsid w:val="00FF4FDA"/>
    <w:rsid w:val="48861167"/>
    <w:rsid w:val="4DC3445D"/>
    <w:rsid w:val="78F8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2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2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2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D2E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E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2E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孙捷</cp:lastModifiedBy>
  <cp:revision>2</cp:revision>
  <dcterms:created xsi:type="dcterms:W3CDTF">2019-07-18T23:57:00Z</dcterms:created>
  <dcterms:modified xsi:type="dcterms:W3CDTF">2019-07-18T23:57:00Z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