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center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 xml:space="preserve">霍邱县市场监督管理局驻政务服务中心2019年政府购买公共服务岗位一览表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center"/>
      </w:pPr>
    </w:p>
    <w:tbl>
      <w:tblPr>
        <w:tblW w:w="8303" w:type="dxa"/>
        <w:jc w:val="center"/>
        <w:tblCellSpacing w:w="0" w:type="dxa"/>
        <w:tblInd w:w="2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948"/>
        <w:gridCol w:w="615"/>
        <w:gridCol w:w="948"/>
        <w:gridCol w:w="1318"/>
        <w:gridCol w:w="1318"/>
        <w:gridCol w:w="1868"/>
        <w:gridCol w:w="67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招聘单位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招聘人数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学  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年  龄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1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咨询电话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备注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公共服务岗位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县市场监督管理局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4人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9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不限专业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大专及以上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30周岁及以下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18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0564-2717286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364E9"/>
    <w:rsid w:val="0563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333333"/>
      <w:u w:val="none"/>
      <w:bdr w:val="none" w:color="auto" w:sz="0" w:space="0"/>
    </w:rPr>
  </w:style>
  <w:style w:type="character" w:styleId="6">
    <w:name w:val="Emphasis"/>
    <w:basedOn w:val="3"/>
    <w:qFormat/>
    <w:uiPriority w:val="0"/>
    <w:rPr>
      <w:i/>
      <w:bdr w:val="none" w:color="auto" w:sz="0" w:space="0"/>
    </w:rPr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yperlink"/>
    <w:basedOn w:val="3"/>
    <w:uiPriority w:val="0"/>
    <w:rPr>
      <w:color w:val="333333"/>
      <w:u w:val="none"/>
      <w:bdr w:val="none" w:color="auto" w:sz="0" w:space="0"/>
    </w:rPr>
  </w:style>
  <w:style w:type="character" w:customStyle="1" w:styleId="10">
    <w:name w:val="nameqz1"/>
    <w:basedOn w:val="3"/>
    <w:uiPriority w:val="0"/>
    <w:rPr>
      <w:color w:val="505050"/>
      <w:sz w:val="21"/>
      <w:szCs w:val="21"/>
    </w:rPr>
  </w:style>
  <w:style w:type="character" w:customStyle="1" w:styleId="11">
    <w:name w:val="note-content"/>
    <w:basedOn w:val="3"/>
    <w:uiPriority w:val="0"/>
  </w:style>
  <w:style w:type="character" w:customStyle="1" w:styleId="12">
    <w:name w:val="note-content1"/>
    <w:basedOn w:val="3"/>
    <w:uiPriority w:val="0"/>
    <w:rPr>
      <w:color w:val="333333"/>
      <w:bdr w:val="none" w:color="auto" w:sz="0" w:space="0"/>
    </w:rPr>
  </w:style>
  <w:style w:type="character" w:customStyle="1" w:styleId="13">
    <w:name w:val="nameqz"/>
    <w:basedOn w:val="3"/>
    <w:uiPriority w:val="0"/>
    <w:rPr>
      <w:b/>
      <w:color w:val="333333"/>
      <w:sz w:val="24"/>
      <w:szCs w:val="24"/>
    </w:rPr>
  </w:style>
  <w:style w:type="character" w:customStyle="1" w:styleId="14">
    <w:name w:val="tit2"/>
    <w:basedOn w:val="3"/>
    <w:uiPriority w:val="0"/>
    <w:rPr>
      <w:b/>
      <w:color w:val="1F76BB"/>
    </w:rPr>
  </w:style>
  <w:style w:type="character" w:customStyle="1" w:styleId="15">
    <w:name w:val="c1"/>
    <w:basedOn w:val="3"/>
    <w:uiPriority w:val="0"/>
    <w:rPr>
      <w:bdr w:val="none" w:color="auto" w:sz="0" w:space="0"/>
    </w:rPr>
  </w:style>
  <w:style w:type="character" w:customStyle="1" w:styleId="16">
    <w:name w:val="jg2"/>
    <w:basedOn w:val="3"/>
    <w:uiPriority w:val="0"/>
  </w:style>
  <w:style w:type="character" w:customStyle="1" w:styleId="17">
    <w:name w:val="hit"/>
    <w:basedOn w:val="3"/>
    <w:uiPriority w:val="0"/>
    <w:rPr>
      <w:bdr w:val="none" w:color="auto" w:sz="0" w:space="0"/>
    </w:rPr>
  </w:style>
  <w:style w:type="character" w:customStyle="1" w:styleId="18">
    <w:name w:val="bt"/>
    <w:basedOn w:val="3"/>
    <w:uiPriority w:val="0"/>
    <w:rPr>
      <w:color w:val="FFFFFF"/>
      <w:sz w:val="21"/>
      <w:szCs w:val="21"/>
      <w:shd w:val="clear" w:fill="1F76BB"/>
    </w:rPr>
  </w:style>
  <w:style w:type="character" w:customStyle="1" w:styleId="19">
    <w:name w:val="nr"/>
    <w:basedOn w:val="3"/>
    <w:uiPriority w:val="0"/>
  </w:style>
  <w:style w:type="character" w:customStyle="1" w:styleId="20">
    <w:name w:val="c3"/>
    <w:basedOn w:val="3"/>
    <w:uiPriority w:val="0"/>
    <w:rPr>
      <w:bdr w:val="none" w:color="auto" w:sz="0" w:space="0"/>
    </w:rPr>
  </w:style>
  <w:style w:type="character" w:customStyle="1" w:styleId="21">
    <w:name w:val="c2"/>
    <w:basedOn w:val="3"/>
    <w:uiPriority w:val="0"/>
    <w:rPr>
      <w:bdr w:val="none" w:color="auto" w:sz="0" w:space="0"/>
    </w:rPr>
  </w:style>
  <w:style w:type="character" w:customStyle="1" w:styleId="22">
    <w:name w:val="msg-box20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2019-01-22T03:03:00Z</dcterms:created>
  <dc:creator>气场两米八</dc:creator>
  <cp:lastModifiedBy>气场两米八</cp:lastModifiedBy>
  <dcterms:modified xsi:type="dcterms:W3CDTF">2019-01-22T03:03:24Z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