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三口</w:t>
      </w:r>
      <w:r>
        <w:rPr>
          <w:rFonts w:hint="eastAsia"/>
          <w:sz w:val="44"/>
          <w:szCs w:val="44"/>
        </w:rPr>
        <w:t>镇公开选拔村级后备干部报名表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编号：</w:t>
      </w:r>
    </w:p>
    <w:tbl>
      <w:tblPr>
        <w:tblStyle w:val="4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00"/>
        <w:gridCol w:w="360"/>
        <w:gridCol w:w="540"/>
        <w:gridCol w:w="180"/>
        <w:gridCol w:w="720"/>
        <w:gridCol w:w="183"/>
        <w:gridCol w:w="540"/>
        <w:gridCol w:w="357"/>
        <w:gridCol w:w="363"/>
        <w:gridCol w:w="1077"/>
        <w:gridCol w:w="366"/>
        <w:gridCol w:w="52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11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11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党派（加入时间）</w:t>
            </w:r>
          </w:p>
        </w:tc>
        <w:tc>
          <w:tcPr>
            <w:tcW w:w="1800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3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211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11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48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11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6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3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6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29" w:type="dxa"/>
            <w:gridSpan w:val="3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11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现所在单位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及职务</w:t>
            </w:r>
          </w:p>
        </w:tc>
        <w:tc>
          <w:tcPr>
            <w:tcW w:w="6489" w:type="dxa"/>
            <w:gridSpan w:val="11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拟报村</w:t>
            </w:r>
          </w:p>
        </w:tc>
        <w:tc>
          <w:tcPr>
            <w:tcW w:w="2163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2163" w:type="dxa"/>
            <w:gridSpan w:val="2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576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9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9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82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433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365" w:type="dxa"/>
            <w:gridSpan w:val="2"/>
            <w:vAlign w:val="top"/>
          </w:tcPr>
          <w:p>
            <w:pPr>
              <w:spacing w:line="28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65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62B75"/>
    <w:rsid w:val="00830A9F"/>
    <w:rsid w:val="4B462B75"/>
    <w:rsid w:val="772B7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2017-04-20T01:15:00Z</dcterms:created>
  <dc:creator>dell3</dc:creator>
  <cp:lastModifiedBy>dell6</cp:lastModifiedBy>
  <dcterms:modified xsi:type="dcterms:W3CDTF">2018-10-09T01:43:29Z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